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CED4A" w14:textId="77777777" w:rsidR="002C023F" w:rsidRPr="000B0A3A" w:rsidRDefault="00A22838" w:rsidP="002D7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b/>
          <w:bCs/>
          <w:sz w:val="32"/>
          <w:szCs w:val="28"/>
          <w:u w:val="single"/>
          <w:lang w:val="en-US" w:bidi="hi-IN"/>
        </w:rPr>
      </w:pP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bidi="hi-IN"/>
        </w:rPr>
        <w:t>व्यवसाय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bidi="hi-IN"/>
        </w:rPr>
        <w:t>संवाददाता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bidi="hi-IN"/>
        </w:rPr>
        <w:t>पर्यवेक्षक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bidi="hi-IN"/>
        </w:rPr>
        <w:t xml:space="preserve"> (</w:t>
      </w:r>
      <w:r w:rsidRPr="000B0A3A">
        <w:rPr>
          <w:rFonts w:ascii="Arial" w:hAnsi="Arial" w:cs="Arial"/>
          <w:b/>
          <w:bCs/>
          <w:sz w:val="32"/>
          <w:szCs w:val="28"/>
          <w:u w:val="single"/>
          <w:lang w:val="en-US" w:bidi="hi-IN"/>
        </w:rPr>
        <w:t xml:space="preserve">Business Correspondent Supervisor)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val="en-US" w:bidi="hi-IN"/>
        </w:rPr>
        <w:t>पद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val="en-US" w:bidi="hi-IN"/>
        </w:rPr>
        <w:t>पर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val="en-US" w:bidi="hi-IN"/>
        </w:rPr>
        <w:t>संविदा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val="en-US" w:bidi="hi-IN"/>
        </w:rPr>
        <w:t>के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val="en-US" w:bidi="hi-IN"/>
        </w:rPr>
        <w:t>आधार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val="en-US" w:bidi="hi-IN"/>
        </w:rPr>
        <w:t>पर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val="en-US" w:bidi="hi-IN"/>
        </w:rPr>
        <w:t>नियुक्ति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val="en-US" w:bidi="hi-IN"/>
        </w:rPr>
        <w:t>हेतु</w:t>
      </w:r>
      <w:r w:rsidRPr="000B0A3A">
        <w:rPr>
          <w:rFonts w:ascii="Arial" w:hAnsi="Arial" w:cs="Arial"/>
          <w:b/>
          <w:bCs/>
          <w:sz w:val="32"/>
          <w:szCs w:val="28"/>
          <w:u w:val="single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32"/>
          <w:szCs w:val="28"/>
          <w:u w:val="single"/>
          <w:cs/>
          <w:lang w:val="en-US" w:bidi="hi-IN"/>
        </w:rPr>
        <w:t>ज्ञापन</w:t>
      </w:r>
    </w:p>
    <w:p w14:paraId="5827FC3C" w14:textId="3973D8A3" w:rsidR="00A22838" w:rsidRPr="001A3CF8" w:rsidRDefault="00A22838" w:rsidP="00A22838">
      <w:pPr>
        <w:jc w:val="center"/>
        <w:rPr>
          <w:rFonts w:ascii="Arial" w:hAnsi="Arial" w:cs="Arial"/>
          <w:b/>
          <w:bCs/>
          <w:sz w:val="32"/>
          <w:szCs w:val="28"/>
          <w:lang w:val="en-US" w:bidi="hi-IN"/>
        </w:rPr>
      </w:pPr>
      <w:r w:rsidRPr="001A3CF8">
        <w:rPr>
          <w:rFonts w:ascii="Nirmala UI" w:hAnsi="Nirmala UI" w:cs="Nirmala UI" w:hint="cs"/>
          <w:b/>
          <w:bCs/>
          <w:sz w:val="32"/>
          <w:szCs w:val="28"/>
          <w:cs/>
          <w:lang w:val="en-US" w:bidi="hi-IN"/>
        </w:rPr>
        <w:t>क्षेत्रीय</w:t>
      </w:r>
      <w:r w:rsidRPr="001A3CF8">
        <w:rPr>
          <w:rFonts w:ascii="Arial" w:hAnsi="Arial" w:cs="Arial"/>
          <w:b/>
          <w:bCs/>
          <w:sz w:val="32"/>
          <w:szCs w:val="28"/>
          <w:cs/>
          <w:lang w:val="en-US" w:bidi="hi-IN"/>
        </w:rPr>
        <w:t xml:space="preserve"> </w:t>
      </w:r>
      <w:r w:rsidRPr="001A3CF8">
        <w:rPr>
          <w:rFonts w:ascii="Nirmala UI" w:hAnsi="Nirmala UI" w:cs="Nirmala UI" w:hint="cs"/>
          <w:b/>
          <w:bCs/>
          <w:sz w:val="32"/>
          <w:szCs w:val="28"/>
          <w:cs/>
          <w:lang w:val="en-US" w:bidi="hi-IN"/>
        </w:rPr>
        <w:t>कार्यालय</w:t>
      </w:r>
      <w:r w:rsidRPr="001A3CF8">
        <w:rPr>
          <w:rFonts w:ascii="Arial" w:hAnsi="Arial" w:cs="Arial"/>
          <w:b/>
          <w:bCs/>
          <w:sz w:val="32"/>
          <w:szCs w:val="28"/>
          <w:cs/>
          <w:lang w:val="en-US" w:bidi="hi-IN"/>
        </w:rPr>
        <w:t xml:space="preserve"> –</w:t>
      </w:r>
      <w:r w:rsidR="001A3CF8" w:rsidRPr="001A3CF8">
        <w:rPr>
          <w:rFonts w:ascii="Arial" w:hAnsi="Arial" w:cs="Arial" w:hint="cs"/>
          <w:b/>
          <w:bCs/>
          <w:sz w:val="32"/>
          <w:szCs w:val="28"/>
          <w:cs/>
          <w:lang w:val="en-US" w:bidi="hi-IN"/>
        </w:rPr>
        <w:t xml:space="preserve"> </w:t>
      </w:r>
      <w:r w:rsidR="00FF6991" w:rsidRPr="001A3CF8">
        <w:rPr>
          <w:rFonts w:ascii="Nirmala UI" w:hAnsi="Nirmala UI" w:cs="Nirmala UI" w:hint="cs"/>
          <w:bCs/>
          <w:sz w:val="28"/>
          <w:szCs w:val="28"/>
          <w:cs/>
          <w:lang w:bidi="hi-IN"/>
        </w:rPr>
        <w:t>सीवान</w:t>
      </w:r>
    </w:p>
    <w:p w14:paraId="11046729" w14:textId="58068056" w:rsidR="00E862E9" w:rsidRPr="00E862E9" w:rsidRDefault="00E862E9" w:rsidP="00E862E9">
      <w:pPr>
        <w:pStyle w:val="ListParagraph"/>
        <w:jc w:val="both"/>
        <w:rPr>
          <w:rFonts w:ascii="Arial" w:hAnsi="Arial" w:cs="Arial"/>
          <w:sz w:val="28"/>
          <w:szCs w:val="24"/>
          <w:lang w:val="en-US" w:bidi="hi-IN"/>
        </w:rPr>
      </w:pP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सेन्ट्रल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बैंक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ऑफ़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इंडिया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में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="004F126E">
        <w:rPr>
          <w:rFonts w:ascii="Nirmala UI" w:hAnsi="Nirmala UI" w:cs="Nirmala UI" w:hint="cs"/>
          <w:sz w:val="28"/>
          <w:szCs w:val="24"/>
          <w:cs/>
          <w:lang w:val="en-US" w:bidi="hi-IN"/>
        </w:rPr>
        <w:t>बिजनेस कॉरेसपोंडेंट सुपरवाईजर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पद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पर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संविदा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के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आधार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पर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12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माह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की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नियुक्ति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हेतु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आवेदन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पत्र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आमंत्रित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किये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जाते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हैं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|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ज़िलावार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रिक्तियों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की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संख्या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निम्नवत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</w:t>
      </w:r>
      <w:r w:rsidRPr="00E862E9">
        <w:rPr>
          <w:rFonts w:ascii="Nirmala UI" w:hAnsi="Nirmala UI" w:cs="Nirmala UI" w:hint="cs"/>
          <w:sz w:val="28"/>
          <w:szCs w:val="24"/>
          <w:cs/>
          <w:lang w:val="en-US" w:bidi="hi-IN"/>
        </w:rPr>
        <w:t>हैं</w:t>
      </w:r>
      <w:r w:rsidRPr="00E862E9">
        <w:rPr>
          <w:rFonts w:ascii="Arial" w:hAnsi="Arial" w:cs="Arial"/>
          <w:sz w:val="28"/>
          <w:szCs w:val="24"/>
          <w:cs/>
          <w:lang w:val="en-US" w:bidi="hi-IN"/>
        </w:rPr>
        <w:t xml:space="preserve"> :-</w:t>
      </w:r>
    </w:p>
    <w:p w14:paraId="70F64FCE" w14:textId="713DEC06" w:rsidR="00A22838" w:rsidRPr="00885F69" w:rsidRDefault="00FF6991" w:rsidP="00885F6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 w:rsidRPr="00A143BE">
        <w:rPr>
          <w:rFonts w:ascii="Nirmala UI" w:hAnsi="Nirmala UI" w:cs="Nirmala UI"/>
          <w:bCs/>
          <w:cs/>
          <w:lang w:bidi="hi-IN"/>
        </w:rPr>
        <w:t>सीवान</w:t>
      </w:r>
      <w:r w:rsidR="002D771C" w:rsidRPr="00885F69">
        <w:rPr>
          <w:rFonts w:cs="Arial Unicode MS" w:hint="cs"/>
          <w:b/>
          <w:bCs/>
          <w:sz w:val="28"/>
          <w:szCs w:val="24"/>
          <w:cs/>
          <w:lang w:val="en-US" w:bidi="hi-IN"/>
        </w:rPr>
        <w:t xml:space="preserve">    </w:t>
      </w:r>
      <w:r w:rsidR="00A22838" w:rsidRPr="00885F69">
        <w:rPr>
          <w:rFonts w:cs="Arial Unicode MS"/>
          <w:b/>
          <w:bCs/>
          <w:sz w:val="28"/>
          <w:szCs w:val="24"/>
          <w:cs/>
          <w:lang w:val="en-US" w:bidi="hi-IN"/>
        </w:rPr>
        <w:t>–</w:t>
      </w:r>
      <w:r w:rsidR="00BF3339">
        <w:rPr>
          <w:rFonts w:cs="Arial Unicode MS" w:hint="cs"/>
          <w:b/>
          <w:bCs/>
          <w:sz w:val="28"/>
          <w:szCs w:val="24"/>
          <w:cs/>
          <w:lang w:val="en-US" w:bidi="hi-IN"/>
        </w:rPr>
        <w:t xml:space="preserve"> </w:t>
      </w:r>
      <w:r w:rsidR="002A6D87">
        <w:rPr>
          <w:rFonts w:cs="Arial Unicode MS"/>
          <w:b/>
          <w:bCs/>
          <w:sz w:val="28"/>
          <w:szCs w:val="24"/>
          <w:lang w:val="en-US" w:bidi="hi-IN"/>
        </w:rPr>
        <w:t>2</w:t>
      </w:r>
      <w:r w:rsidR="00885F69" w:rsidRPr="00885F69">
        <w:rPr>
          <w:rFonts w:cs="Arial Unicode MS"/>
          <w:b/>
          <w:bCs/>
          <w:sz w:val="28"/>
          <w:szCs w:val="24"/>
          <w:lang w:val="en-US" w:bidi="hi-IN"/>
        </w:rPr>
        <w:tab/>
      </w:r>
      <w:r w:rsidR="00885F69" w:rsidRPr="00885F69">
        <w:rPr>
          <w:rFonts w:cs="Arial Unicode MS"/>
          <w:b/>
          <w:bCs/>
          <w:sz w:val="28"/>
          <w:szCs w:val="24"/>
          <w:lang w:val="en-US" w:bidi="hi-IN"/>
        </w:rPr>
        <w:tab/>
      </w:r>
      <w:r w:rsidR="002A6D87">
        <w:rPr>
          <w:rFonts w:cs="Arial Unicode MS"/>
          <w:b/>
          <w:bCs/>
          <w:sz w:val="28"/>
          <w:szCs w:val="24"/>
          <w:lang w:val="en-US" w:bidi="hi-IN"/>
        </w:rPr>
        <w:t xml:space="preserve">         </w:t>
      </w:r>
      <w:r w:rsidR="00885F69" w:rsidRPr="00885F69">
        <w:rPr>
          <w:rFonts w:cs="Arial Unicode MS"/>
          <w:b/>
          <w:bCs/>
          <w:sz w:val="28"/>
          <w:szCs w:val="24"/>
          <w:lang w:val="en-US" w:bidi="hi-IN"/>
        </w:rPr>
        <w:t xml:space="preserve">2.  </w:t>
      </w:r>
      <w:r w:rsidRPr="00A143BE">
        <w:rPr>
          <w:rFonts w:ascii="Nirmala UI" w:hAnsi="Nirmala UI" w:cs="Nirmala UI" w:hint="cs"/>
          <w:bCs/>
          <w:cs/>
          <w:lang w:bidi="hi-IN"/>
        </w:rPr>
        <w:t>सारण</w:t>
      </w:r>
      <w:r w:rsidR="00885F69" w:rsidRPr="00885F69">
        <w:rPr>
          <w:rFonts w:cs="Arial Unicode MS" w:hint="cs"/>
          <w:b/>
          <w:bCs/>
          <w:sz w:val="28"/>
          <w:szCs w:val="24"/>
          <w:cs/>
          <w:lang w:val="en-US" w:bidi="hi-IN"/>
        </w:rPr>
        <w:t xml:space="preserve"> </w:t>
      </w:r>
      <w:r w:rsidR="00885F69" w:rsidRPr="00885F69">
        <w:rPr>
          <w:rFonts w:cs="Arial Unicode MS"/>
          <w:b/>
          <w:bCs/>
          <w:sz w:val="28"/>
          <w:szCs w:val="24"/>
          <w:cs/>
          <w:lang w:val="en-US" w:bidi="hi-IN"/>
        </w:rPr>
        <w:t>–</w:t>
      </w:r>
      <w:r w:rsidR="00BF3339">
        <w:rPr>
          <w:rFonts w:cs="Arial Unicode MS" w:hint="cs"/>
          <w:b/>
          <w:bCs/>
          <w:sz w:val="28"/>
          <w:szCs w:val="24"/>
          <w:cs/>
          <w:lang w:val="en-US" w:bidi="hi-IN"/>
        </w:rPr>
        <w:t xml:space="preserve">  </w:t>
      </w:r>
      <w:r w:rsidR="002A6D87">
        <w:rPr>
          <w:rFonts w:cs="Arial Unicode MS"/>
          <w:b/>
          <w:bCs/>
          <w:sz w:val="28"/>
          <w:szCs w:val="24"/>
          <w:lang w:val="en-US" w:bidi="hi-IN"/>
        </w:rPr>
        <w:t>3</w:t>
      </w:r>
      <w:r w:rsidR="00BF3339">
        <w:rPr>
          <w:rFonts w:cs="Arial Unicode MS" w:hint="cs"/>
          <w:b/>
          <w:bCs/>
          <w:sz w:val="28"/>
          <w:szCs w:val="24"/>
          <w:cs/>
          <w:lang w:val="en-US" w:bidi="hi-IN"/>
        </w:rPr>
        <w:t xml:space="preserve">           </w:t>
      </w:r>
      <w:r w:rsidR="002A6D87">
        <w:rPr>
          <w:rFonts w:cs="Arial Unicode MS"/>
          <w:b/>
          <w:bCs/>
          <w:sz w:val="28"/>
          <w:szCs w:val="24"/>
          <w:lang w:val="en-US" w:bidi="hi-IN"/>
        </w:rPr>
        <w:t xml:space="preserve">                 </w:t>
      </w:r>
      <w:r w:rsidR="00BF3339">
        <w:rPr>
          <w:rFonts w:cs="Arial Unicode MS"/>
          <w:b/>
          <w:bCs/>
          <w:sz w:val="28"/>
          <w:szCs w:val="24"/>
          <w:lang w:val="en-US" w:bidi="hi-IN"/>
        </w:rPr>
        <w:t xml:space="preserve">3. </w:t>
      </w:r>
      <w:r w:rsidR="00BF3339">
        <w:rPr>
          <w:rFonts w:cs="Arial Unicode MS" w:hint="cs"/>
          <w:b/>
          <w:bCs/>
          <w:sz w:val="28"/>
          <w:szCs w:val="24"/>
          <w:cs/>
          <w:lang w:val="en-US" w:bidi="hi-IN"/>
        </w:rPr>
        <w:t xml:space="preserve"> गोपालगंज</w:t>
      </w:r>
      <w:r w:rsidR="00BF3339">
        <w:rPr>
          <w:rFonts w:cs="Arial Unicode MS"/>
          <w:b/>
          <w:bCs/>
          <w:sz w:val="28"/>
          <w:szCs w:val="24"/>
          <w:lang w:val="en-US" w:bidi="hi-IN"/>
        </w:rPr>
        <w:t>-</w:t>
      </w:r>
      <w:r w:rsidR="00217D1E">
        <w:rPr>
          <w:rFonts w:cs="Arial Unicode MS"/>
          <w:b/>
          <w:bCs/>
          <w:sz w:val="28"/>
          <w:szCs w:val="24"/>
          <w:lang w:val="en-US" w:bidi="hi-IN"/>
        </w:rPr>
        <w:t>1</w:t>
      </w:r>
    </w:p>
    <w:p w14:paraId="34608FB7" w14:textId="77777777" w:rsidR="002D771C" w:rsidRPr="00A22838" w:rsidRDefault="002D771C" w:rsidP="002D771C">
      <w:pPr>
        <w:spacing w:after="0" w:line="240" w:lineRule="auto"/>
        <w:jc w:val="both"/>
        <w:rPr>
          <w:rFonts w:cs="Arial Unicode MS"/>
          <w:sz w:val="28"/>
          <w:szCs w:val="24"/>
          <w:lang w:val="en-US" w:bidi="hi-IN"/>
        </w:rPr>
      </w:pPr>
    </w:p>
    <w:p w14:paraId="77763F50" w14:textId="77777777" w:rsidR="00A22838" w:rsidRPr="00C20E66" w:rsidRDefault="00A22838" w:rsidP="00A22838">
      <w:pPr>
        <w:jc w:val="both"/>
        <w:rPr>
          <w:rFonts w:ascii="Arial" w:hAnsi="Arial" w:cs="Arial"/>
          <w:sz w:val="24"/>
          <w:szCs w:val="24"/>
          <w:lang w:val="en-US" w:bidi="hi-IN"/>
        </w:rPr>
      </w:pPr>
      <w:r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आवेदन</w:t>
      </w:r>
      <w:r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प्रारूप</w:t>
      </w:r>
      <w:r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, </w:t>
      </w:r>
      <w:r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योग्यता</w:t>
      </w:r>
      <w:r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, </w:t>
      </w:r>
      <w:r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आयु</w:t>
      </w:r>
      <w:r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,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पारिश्रमिक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एवं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अन्य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विस्तृत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जानकारी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हेतु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बैंक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की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वेबसाइट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hyperlink r:id="rId7" w:history="1">
        <w:r w:rsidR="002D771C" w:rsidRPr="00C20E66">
          <w:rPr>
            <w:rStyle w:val="Hyperlink"/>
            <w:rFonts w:ascii="Arial" w:hAnsi="Arial" w:cs="Arial"/>
            <w:sz w:val="24"/>
            <w:szCs w:val="24"/>
            <w:lang w:val="en-US" w:bidi="hi-IN"/>
          </w:rPr>
          <w:t>http://www.centralbankofindia.co.in</w:t>
        </w:r>
      </w:hyperlink>
      <w:r w:rsidR="002D771C" w:rsidRPr="00C20E66">
        <w:rPr>
          <w:rFonts w:ascii="Arial" w:hAnsi="Arial" w:cs="Arial"/>
          <w:sz w:val="24"/>
          <w:szCs w:val="24"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का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अवलोकन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</w:t>
      </w:r>
      <w:r w:rsidR="002D771C" w:rsidRPr="00C20E66">
        <w:rPr>
          <w:rFonts w:ascii="Nirmala UI" w:hAnsi="Nirmala UI" w:cs="Nirmala UI" w:hint="cs"/>
          <w:sz w:val="24"/>
          <w:szCs w:val="24"/>
          <w:cs/>
          <w:lang w:val="en-US" w:bidi="hi-IN"/>
        </w:rPr>
        <w:t>करें</w:t>
      </w:r>
      <w:r w:rsidR="002D771C" w:rsidRPr="00C20E66">
        <w:rPr>
          <w:rFonts w:ascii="Arial" w:hAnsi="Arial" w:cs="Arial"/>
          <w:sz w:val="24"/>
          <w:szCs w:val="24"/>
          <w:cs/>
          <w:lang w:val="en-US" w:bidi="hi-IN"/>
        </w:rPr>
        <w:t xml:space="preserve"> |</w:t>
      </w:r>
    </w:p>
    <w:p w14:paraId="0E67C61E" w14:textId="358107EA" w:rsidR="00C20E66" w:rsidRPr="00C20E66" w:rsidRDefault="00C20E66" w:rsidP="00C20E66">
      <w:pPr>
        <w:spacing w:after="100" w:afterAutospacing="1" w:line="240" w:lineRule="auto"/>
        <w:jc w:val="both"/>
        <w:rPr>
          <w:rFonts w:ascii="Arial" w:eastAsia="Times New Roman" w:hAnsi="Arial" w:cs="Arial"/>
          <w:b/>
          <w:bCs/>
          <w:lang w:val="en-US" w:bidi="hi-IN"/>
        </w:rPr>
      </w:pP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आवेदन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सेंट्रल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बैंक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औफ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इंडिया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क्षेत्रीय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कार्यालय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प्रथम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तल</w:t>
      </w:r>
      <w:r w:rsidRPr="00C20E66">
        <w:rPr>
          <w:rFonts w:ascii="Arial" w:eastAsia="Times New Roman" w:hAnsi="Arial" w:cs="Arial"/>
          <w:b/>
          <w:bCs/>
          <w:lang w:val="en-US" w:bidi="hi-IN"/>
        </w:rPr>
        <w:t xml:space="preserve">,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पटेल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चौक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Arial" w:eastAsia="Times New Roman" w:hAnsi="Arial" w:cs="Arial"/>
          <w:b/>
          <w:bCs/>
          <w:lang w:val="en-US" w:bidi="hi-IN"/>
        </w:rPr>
        <w:t xml:space="preserve">,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समाहरणालय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के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सामने</w:t>
      </w:r>
      <w:r w:rsidRPr="00C20E66">
        <w:rPr>
          <w:rFonts w:ascii="Arial" w:eastAsia="Times New Roman" w:hAnsi="Arial" w:cs="Arial"/>
          <w:b/>
          <w:bCs/>
          <w:lang w:val="en-US" w:bidi="hi-IN"/>
        </w:rPr>
        <w:t xml:space="preserve">,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सिवान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(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बिहार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) </w:t>
      </w:r>
      <w:r w:rsidRPr="00C20E66">
        <w:rPr>
          <w:rFonts w:ascii="Arial" w:eastAsia="Times New Roman" w:hAnsi="Arial" w:cs="Arial"/>
          <w:b/>
          <w:bCs/>
          <w:lang w:val="en-US" w:bidi="hi-IN"/>
        </w:rPr>
        <w:t xml:space="preserve">841226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को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कार्यालय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कार्यदिवस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में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सीधे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अथवा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डाक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द्वारा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प्रेषित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किया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जा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सकता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है।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आवेदन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देने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की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अंतिम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तिथि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  <w:r w:rsidR="00DD0790">
        <w:rPr>
          <w:rFonts w:ascii="Arial" w:eastAsia="Times New Roman" w:hAnsi="Arial" w:cs="Arial"/>
          <w:b/>
          <w:bCs/>
          <w:lang w:val="en-US" w:bidi="hi-IN"/>
        </w:rPr>
        <w:t>15.04.2025</w:t>
      </w:r>
      <w:r w:rsidRPr="00C20E66">
        <w:rPr>
          <w:rFonts w:ascii="Arial" w:eastAsia="Times New Roman" w:hAnsi="Arial" w:cs="Arial"/>
          <w:b/>
          <w:bCs/>
          <w:lang w:bidi="hi-IN"/>
        </w:rPr>
        <w:t xml:space="preserve"> </w:t>
      </w:r>
      <w:r w:rsidRPr="00C20E66">
        <w:rPr>
          <w:rFonts w:ascii="Nirmala UI" w:eastAsia="Times New Roman" w:hAnsi="Nirmala UI" w:cs="Nirmala UI" w:hint="cs"/>
          <w:b/>
          <w:bCs/>
          <w:cs/>
          <w:lang w:val="en-US" w:bidi="hi-IN"/>
        </w:rPr>
        <w:t>है।</w:t>
      </w:r>
      <w:r w:rsidRPr="00C20E66">
        <w:rPr>
          <w:rFonts w:ascii="Arial" w:eastAsia="Times New Roman" w:hAnsi="Arial" w:cs="Arial"/>
          <w:b/>
          <w:bCs/>
          <w:cs/>
          <w:lang w:val="en-US" w:bidi="hi-IN"/>
        </w:rPr>
        <w:t xml:space="preserve"> </w:t>
      </w:r>
    </w:p>
    <w:p w14:paraId="3E282FA9" w14:textId="138ED13E" w:rsidR="002D771C" w:rsidRPr="000B0A3A" w:rsidRDefault="002D771C" w:rsidP="002D771C">
      <w:pPr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आवेदन</w:t>
      </w:r>
      <w:r w:rsidR="00994D63" w:rsidRPr="000B0A3A">
        <w:rPr>
          <w:rFonts w:ascii="Arial" w:hAnsi="Arial" w:cs="Arial"/>
          <w:b/>
          <w:bCs/>
          <w:sz w:val="28"/>
          <w:szCs w:val="24"/>
          <w:lang w:val="en-US" w:bidi="hi-IN"/>
        </w:rPr>
        <w:t xml:space="preserve"> </w:t>
      </w:r>
      <w:r w:rsidR="00994D63"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प्राप्ति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की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अंतिम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तिथि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Pr="002A6D87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:- </w:t>
      </w:r>
      <w:r w:rsidR="002C023F" w:rsidRPr="002A6D87">
        <w:rPr>
          <w:rFonts w:ascii="Arial" w:hAnsi="Arial" w:cs="Arial"/>
          <w:b/>
          <w:bCs/>
          <w:sz w:val="28"/>
          <w:szCs w:val="24"/>
          <w:lang w:val="en-US" w:bidi="hi-IN"/>
        </w:rPr>
        <w:t>1</w:t>
      </w:r>
      <w:r w:rsidR="00DD0790">
        <w:rPr>
          <w:rFonts w:ascii="Arial" w:hAnsi="Arial" w:cs="Arial"/>
          <w:b/>
          <w:bCs/>
          <w:sz w:val="28"/>
          <w:szCs w:val="24"/>
          <w:lang w:val="en-US" w:bidi="hi-IN"/>
        </w:rPr>
        <w:t>5</w:t>
      </w:r>
      <w:r w:rsidR="002C023F" w:rsidRPr="002A6D87">
        <w:rPr>
          <w:rFonts w:ascii="Arial" w:hAnsi="Arial" w:cs="Arial"/>
          <w:b/>
          <w:bCs/>
          <w:sz w:val="28"/>
          <w:szCs w:val="24"/>
          <w:lang w:val="en-US" w:bidi="hi-IN"/>
        </w:rPr>
        <w:t>.0</w:t>
      </w:r>
      <w:r w:rsidR="00D31906">
        <w:rPr>
          <w:rFonts w:ascii="Arial" w:hAnsi="Arial" w:cs="Arial"/>
          <w:b/>
          <w:bCs/>
          <w:sz w:val="28"/>
          <w:szCs w:val="24"/>
          <w:lang w:val="en-US" w:bidi="hi-IN"/>
        </w:rPr>
        <w:t>4</w:t>
      </w:r>
      <w:r w:rsidR="002C023F" w:rsidRPr="002A6D87">
        <w:rPr>
          <w:rFonts w:ascii="Arial" w:hAnsi="Arial" w:cs="Arial"/>
          <w:b/>
          <w:bCs/>
          <w:sz w:val="28"/>
          <w:szCs w:val="24"/>
          <w:lang w:val="en-US" w:bidi="hi-IN"/>
        </w:rPr>
        <w:t>.2025</w:t>
      </w:r>
      <w:r w:rsidRPr="002A6D87">
        <w:rPr>
          <w:rFonts w:ascii="Arial" w:hAnsi="Arial" w:cs="Arial"/>
          <w:b/>
          <w:bCs/>
          <w:sz w:val="28"/>
          <w:szCs w:val="24"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सायं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5.00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बजे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तक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है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|</w:t>
      </w:r>
    </w:p>
    <w:p w14:paraId="26B93A2B" w14:textId="77777777" w:rsidR="002D771C" w:rsidRDefault="002D771C" w:rsidP="002D771C">
      <w:pPr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5E6294AF" w14:textId="28F569FA" w:rsidR="00640832" w:rsidRDefault="002D771C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  <w:r w:rsidRPr="002A6D87">
        <w:rPr>
          <w:rFonts w:asciiTheme="majorHAnsi" w:hAnsiTheme="majorHAnsi" w:cs="Arial Unicode MS"/>
          <w:b/>
          <w:bCs/>
          <w:sz w:val="28"/>
          <w:szCs w:val="24"/>
          <w:lang w:val="en-US" w:bidi="hi-IN"/>
        </w:rPr>
        <w:tab/>
      </w:r>
      <w:r w:rsidRPr="002A6D87"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 w:rsidR="00D95B66">
        <w:rPr>
          <w:rFonts w:cs="Arial Unicode MS" w:hint="cs"/>
          <w:b/>
          <w:bCs/>
          <w:sz w:val="28"/>
          <w:szCs w:val="24"/>
          <w:cs/>
          <w:lang w:val="en-US" w:bidi="hi-IN"/>
        </w:rPr>
        <w:tab/>
      </w:r>
      <w:r w:rsidR="00D95B66"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  <w:t xml:space="preserve">      </w:t>
      </w:r>
    </w:p>
    <w:p w14:paraId="18E0F499" w14:textId="77777777" w:rsidR="00640832" w:rsidRDefault="00640832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</w:p>
    <w:p w14:paraId="6B8A2C85" w14:textId="77777777" w:rsidR="00640832" w:rsidRDefault="00640832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</w:p>
    <w:p w14:paraId="1FAB9EC2" w14:textId="77777777" w:rsidR="00640832" w:rsidRDefault="00640832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</w:p>
    <w:p w14:paraId="21BE8D45" w14:textId="77777777" w:rsidR="00640832" w:rsidRDefault="00640832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</w:p>
    <w:p w14:paraId="3FA346CB" w14:textId="77777777" w:rsidR="00640832" w:rsidRDefault="00640832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</w:p>
    <w:p w14:paraId="244C5865" w14:textId="77777777" w:rsidR="00640832" w:rsidRDefault="00640832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</w:p>
    <w:p w14:paraId="1F32A760" w14:textId="77777777" w:rsidR="00640832" w:rsidRDefault="00640832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</w:p>
    <w:p w14:paraId="2AF939F2" w14:textId="1CF748BB" w:rsidR="002D771C" w:rsidRPr="000B0A3A" w:rsidRDefault="00640832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  <w:r>
        <w:rPr>
          <w:rFonts w:ascii="Arial" w:hAnsi="Arial" w:cs="Arial"/>
          <w:b/>
          <w:bCs/>
          <w:sz w:val="28"/>
          <w:szCs w:val="24"/>
          <w:lang w:val="en-US" w:bidi="hi-IN"/>
        </w:rPr>
        <w:t xml:space="preserve">                                                                             </w:t>
      </w:r>
      <w:r w:rsidR="002D771C"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क्षेत्रीय</w:t>
      </w:r>
      <w:r w:rsidR="002D771C"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="002D771C"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प्रमुख</w:t>
      </w:r>
    </w:p>
    <w:p w14:paraId="3630C6D7" w14:textId="77777777" w:rsidR="00D95B66" w:rsidRPr="000B0A3A" w:rsidRDefault="002D771C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val="en-US" w:bidi="hi-IN"/>
        </w:rPr>
      </w:pP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सेन्ट्रल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बैंक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ऑफ़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इंडिया</w:t>
      </w:r>
    </w:p>
    <w:p w14:paraId="0848FC5A" w14:textId="77777777" w:rsidR="002D771C" w:rsidRPr="000B0A3A" w:rsidRDefault="00D95B66" w:rsidP="00D95B66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cs/>
          <w:lang w:val="en-US" w:bidi="hi-IN"/>
        </w:rPr>
      </w:pP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ab/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क्षेत्रीय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Pr="000B0A3A">
        <w:rPr>
          <w:rFonts w:ascii="Nirmala UI" w:hAnsi="Nirmala UI" w:cs="Nirmala UI" w:hint="cs"/>
          <w:b/>
          <w:bCs/>
          <w:sz w:val="28"/>
          <w:szCs w:val="24"/>
          <w:cs/>
          <w:lang w:val="en-US" w:bidi="hi-IN"/>
        </w:rPr>
        <w:t>कार्यालय</w:t>
      </w:r>
      <w:r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  <w:r w:rsidR="000B0A3A" w:rsidRPr="00A143BE">
        <w:rPr>
          <w:rFonts w:ascii="Nirmala UI" w:hAnsi="Nirmala UI" w:cs="Nirmala UI"/>
          <w:bCs/>
          <w:cs/>
          <w:lang w:bidi="hi-IN"/>
        </w:rPr>
        <w:t>सीवान</w:t>
      </w:r>
      <w:r w:rsidR="002D771C" w:rsidRPr="000B0A3A">
        <w:rPr>
          <w:rFonts w:ascii="Arial" w:hAnsi="Arial" w:cs="Arial"/>
          <w:b/>
          <w:bCs/>
          <w:sz w:val="28"/>
          <w:szCs w:val="24"/>
          <w:cs/>
          <w:lang w:val="en-US" w:bidi="hi-IN"/>
        </w:rPr>
        <w:t xml:space="preserve"> </w:t>
      </w:r>
    </w:p>
    <w:p w14:paraId="7305BECA" w14:textId="0E582359" w:rsidR="002D771C" w:rsidRPr="004F126E" w:rsidRDefault="00C02F37" w:rsidP="00C02F37">
      <w:pPr>
        <w:tabs>
          <w:tab w:val="left" w:pos="5805"/>
        </w:tabs>
        <w:jc w:val="both"/>
        <w:rPr>
          <w:rFonts w:cs="Arial Unicode MS"/>
          <w:b/>
          <w:bCs/>
          <w:sz w:val="32"/>
          <w:szCs w:val="26"/>
          <w:lang w:val="en-US" w:bidi="hi-IN"/>
        </w:rPr>
      </w:pPr>
      <w:r>
        <w:rPr>
          <w:rFonts w:cs="Arial Unicode MS" w:hint="cs"/>
          <w:b/>
          <w:bCs/>
          <w:sz w:val="28"/>
          <w:szCs w:val="24"/>
          <w:cs/>
          <w:lang w:val="en-US" w:bidi="hi-IN"/>
        </w:rPr>
        <w:t xml:space="preserve">दिनांक </w:t>
      </w:r>
      <w:r>
        <w:rPr>
          <w:rFonts w:cs="Arial Unicode MS"/>
          <w:b/>
          <w:bCs/>
          <w:sz w:val="28"/>
          <w:szCs w:val="24"/>
          <w:cs/>
          <w:lang w:val="en-US" w:bidi="hi-IN"/>
        </w:rPr>
        <w:t>–</w:t>
      </w:r>
      <w:r>
        <w:rPr>
          <w:rFonts w:cs="Arial Unicode MS" w:hint="cs"/>
          <w:b/>
          <w:bCs/>
          <w:sz w:val="28"/>
          <w:szCs w:val="24"/>
          <w:cs/>
          <w:lang w:val="en-US" w:bidi="hi-IN"/>
        </w:rPr>
        <w:t xml:space="preserve"> </w:t>
      </w:r>
      <w:r w:rsidRPr="004F126E">
        <w:rPr>
          <w:rFonts w:asciiTheme="majorHAnsi" w:hAnsiTheme="majorHAnsi" w:cs="Arial Unicode MS"/>
          <w:b/>
          <w:bCs/>
          <w:sz w:val="28"/>
          <w:szCs w:val="24"/>
          <w:lang w:val="en-US" w:bidi="hi-IN"/>
        </w:rPr>
        <w:t>29.03.2025</w:t>
      </w:r>
    </w:p>
    <w:p w14:paraId="3E755121" w14:textId="77777777" w:rsidR="00994D63" w:rsidRDefault="00994D63" w:rsidP="00A22838">
      <w:pPr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35B641AB" w14:textId="77777777" w:rsidR="00994D63" w:rsidRDefault="00994D63" w:rsidP="00A22838">
      <w:pPr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2C021F6E" w14:textId="77777777" w:rsidR="00994D63" w:rsidRDefault="00994D63" w:rsidP="00A22838">
      <w:pPr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687C7E6C" w14:textId="77777777" w:rsidR="00994D63" w:rsidRDefault="00994D63" w:rsidP="00A22838">
      <w:pPr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74A5F7B8" w14:textId="77777777" w:rsidR="00994D63" w:rsidRDefault="00994D63" w:rsidP="00A22838">
      <w:pPr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1E1D4DE6" w14:textId="77777777" w:rsidR="00994D63" w:rsidRPr="00585F16" w:rsidRDefault="00994D63" w:rsidP="00994D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cs="Arial Unicode MS"/>
          <w:b/>
          <w:bCs/>
          <w:sz w:val="28"/>
          <w:szCs w:val="24"/>
          <w:u w:val="single"/>
          <w:lang w:val="en-US" w:bidi="hi-IN"/>
        </w:rPr>
      </w:pPr>
      <w:r w:rsidRPr="00585F16">
        <w:rPr>
          <w:rFonts w:cs="Arial Unicode MS"/>
          <w:b/>
          <w:bCs/>
          <w:sz w:val="28"/>
          <w:szCs w:val="24"/>
          <w:u w:val="single"/>
          <w:lang w:val="en-US" w:bidi="hi-IN"/>
        </w:rPr>
        <w:t>NOTICE FOR BUSINESS CORRESPONDENT SUPERVISOR APPOINTMENT ON CONTRACTUAL BASIS</w:t>
      </w:r>
    </w:p>
    <w:p w14:paraId="6542345D" w14:textId="77777777" w:rsidR="00994D63" w:rsidRPr="00585F16" w:rsidRDefault="003420E4" w:rsidP="00994D63">
      <w:pPr>
        <w:jc w:val="center"/>
        <w:rPr>
          <w:rFonts w:cs="Arial Unicode MS"/>
          <w:b/>
          <w:bCs/>
          <w:sz w:val="28"/>
          <w:szCs w:val="24"/>
          <w:u w:val="single"/>
          <w:lang w:val="en-US" w:bidi="hi-IN"/>
        </w:rPr>
      </w:pPr>
      <w:r>
        <w:rPr>
          <w:rFonts w:cs="Arial Unicode MS"/>
          <w:b/>
          <w:bCs/>
          <w:sz w:val="28"/>
          <w:szCs w:val="24"/>
          <w:u w:val="single"/>
          <w:lang w:val="en-US" w:bidi="hi-IN"/>
        </w:rPr>
        <w:t>REGIONAL OFFICE- SIWAN</w:t>
      </w:r>
    </w:p>
    <w:p w14:paraId="37DFBC63" w14:textId="77777777" w:rsidR="00BB561B" w:rsidRDefault="00BB561B" w:rsidP="00BB561B">
      <w:pPr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>Central Bank of India invites applications for appointment of Business Correspondent</w:t>
      </w:r>
      <w:r w:rsidR="00E141DE">
        <w:rPr>
          <w:rFonts w:cs="Arial Unicode MS"/>
          <w:b/>
          <w:bCs/>
          <w:sz w:val="28"/>
          <w:szCs w:val="24"/>
          <w:lang w:val="en-US" w:bidi="hi-IN"/>
        </w:rPr>
        <w:t xml:space="preserve"> Supervisor</w:t>
      </w:r>
      <w:r>
        <w:rPr>
          <w:rFonts w:cs="Arial Unicode MS"/>
          <w:b/>
          <w:bCs/>
          <w:sz w:val="28"/>
          <w:szCs w:val="24"/>
          <w:lang w:val="en-US" w:bidi="hi-IN"/>
        </w:rPr>
        <w:t xml:space="preserve"> on Contractual Basis for 12 months subject to fulfilling the eligibility criteria as published on Bank’s website </w:t>
      </w:r>
      <w:hyperlink r:id="rId8" w:history="1">
        <w:r w:rsidRPr="00CD7383">
          <w:rPr>
            <w:rStyle w:val="Hyperlink"/>
            <w:rFonts w:cs="Arial Unicode MS"/>
            <w:b/>
            <w:bCs/>
            <w:sz w:val="28"/>
            <w:szCs w:val="24"/>
            <w:lang w:val="en-US" w:bidi="hi-IN"/>
          </w:rPr>
          <w:t>http://www.centralbankofindia.co.in</w:t>
        </w:r>
      </w:hyperlink>
      <w:r>
        <w:rPr>
          <w:rFonts w:cs="Arial Unicode MS"/>
          <w:b/>
          <w:bCs/>
          <w:sz w:val="28"/>
          <w:szCs w:val="24"/>
          <w:lang w:val="en-US" w:bidi="hi-IN"/>
        </w:rPr>
        <w:t xml:space="preserve"> </w:t>
      </w:r>
    </w:p>
    <w:p w14:paraId="1D4AEB52" w14:textId="77777777" w:rsidR="00BB561B" w:rsidRDefault="00BB561B" w:rsidP="00BB561B">
      <w:pPr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>Vacancy Details:</w:t>
      </w:r>
    </w:p>
    <w:p w14:paraId="5E327BF5" w14:textId="5702CAE7" w:rsidR="00BB561B" w:rsidRDefault="003420E4" w:rsidP="00BB561B">
      <w:pPr>
        <w:pStyle w:val="ListParagraph"/>
        <w:numPr>
          <w:ilvl w:val="0"/>
          <w:numId w:val="3"/>
        </w:numPr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>SIWAN-</w:t>
      </w:r>
      <w:r w:rsidR="002A6D87">
        <w:rPr>
          <w:rFonts w:cs="Arial Unicode MS"/>
          <w:b/>
          <w:bCs/>
          <w:sz w:val="28"/>
          <w:szCs w:val="24"/>
          <w:lang w:val="en-US" w:bidi="hi-IN"/>
        </w:rPr>
        <w:t>2</w:t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  <w:t>2. SARAN</w:t>
      </w:r>
      <w:r w:rsidR="00BB561B">
        <w:rPr>
          <w:rFonts w:cs="Arial Unicode MS"/>
          <w:b/>
          <w:bCs/>
          <w:sz w:val="28"/>
          <w:szCs w:val="24"/>
          <w:lang w:val="en-US" w:bidi="hi-IN"/>
        </w:rPr>
        <w:t xml:space="preserve"> – </w:t>
      </w:r>
      <w:r w:rsidR="002A6D87">
        <w:rPr>
          <w:rFonts w:cs="Arial Unicode MS"/>
          <w:b/>
          <w:bCs/>
          <w:sz w:val="32"/>
          <w:szCs w:val="28"/>
          <w:lang w:val="en-US" w:bidi="hi-IN"/>
        </w:rPr>
        <w:t>3</w:t>
      </w:r>
      <w:r>
        <w:rPr>
          <w:rFonts w:cs="Arial Unicode MS"/>
          <w:b/>
          <w:bCs/>
          <w:sz w:val="32"/>
          <w:szCs w:val="28"/>
          <w:lang w:val="en-US" w:bidi="hi-IN"/>
        </w:rPr>
        <w:t xml:space="preserve">     </w:t>
      </w:r>
      <w:r w:rsidR="00217D1E">
        <w:rPr>
          <w:rFonts w:cs="Arial Unicode MS"/>
          <w:b/>
          <w:bCs/>
          <w:sz w:val="32"/>
          <w:szCs w:val="28"/>
          <w:lang w:val="en-US" w:bidi="hi-IN"/>
        </w:rPr>
        <w:t xml:space="preserve">        </w:t>
      </w:r>
      <w:r>
        <w:rPr>
          <w:rFonts w:cs="Arial Unicode MS"/>
          <w:b/>
          <w:bCs/>
          <w:sz w:val="32"/>
          <w:szCs w:val="28"/>
          <w:lang w:val="en-US" w:bidi="hi-IN"/>
        </w:rPr>
        <w:t>3. GOPALGANJ-</w:t>
      </w:r>
      <w:r w:rsidR="00217D1E">
        <w:rPr>
          <w:rFonts w:cs="Arial Unicode MS"/>
          <w:b/>
          <w:bCs/>
          <w:sz w:val="32"/>
          <w:szCs w:val="28"/>
          <w:lang w:val="en-US" w:bidi="hi-IN"/>
        </w:rPr>
        <w:t>1</w:t>
      </w:r>
    </w:p>
    <w:p w14:paraId="51CA57AB" w14:textId="77777777" w:rsidR="00BB561B" w:rsidRDefault="00BB561B" w:rsidP="00BB561B">
      <w:pPr>
        <w:pStyle w:val="ListParagraph"/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5A922A03" w14:textId="77777777" w:rsidR="00BB561B" w:rsidRDefault="00BB561B" w:rsidP="00BB561B">
      <w:pPr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 xml:space="preserve">For full details regarding Application Form, Eligibility, Age </w:t>
      </w:r>
      <w:proofErr w:type="gramStart"/>
      <w:r>
        <w:rPr>
          <w:rFonts w:cs="Arial Unicode MS"/>
          <w:b/>
          <w:bCs/>
          <w:sz w:val="28"/>
          <w:szCs w:val="24"/>
          <w:lang w:val="en-US" w:bidi="hi-IN"/>
        </w:rPr>
        <w:t xml:space="preserve">Requirement, </w:t>
      </w:r>
      <w:r w:rsidRPr="00BB561B">
        <w:rPr>
          <w:rFonts w:cs="Arial Unicode MS"/>
          <w:b/>
          <w:bCs/>
          <w:sz w:val="28"/>
          <w:szCs w:val="24"/>
          <w:lang w:val="en-US" w:bidi="hi-IN"/>
        </w:rPr>
        <w:t xml:space="preserve"> </w:t>
      </w:r>
      <w:r>
        <w:rPr>
          <w:rFonts w:cs="Arial Unicode MS"/>
          <w:b/>
          <w:bCs/>
          <w:sz w:val="28"/>
          <w:szCs w:val="24"/>
          <w:lang w:val="en-US" w:bidi="hi-IN"/>
        </w:rPr>
        <w:t>Remuneration</w:t>
      </w:r>
      <w:proofErr w:type="gramEnd"/>
      <w:r>
        <w:rPr>
          <w:rFonts w:cs="Arial Unicode MS"/>
          <w:b/>
          <w:bCs/>
          <w:sz w:val="28"/>
          <w:szCs w:val="24"/>
          <w:lang w:val="en-US" w:bidi="hi-IN"/>
        </w:rPr>
        <w:t>, etc. refer to Bank’s website as mentioned above.</w:t>
      </w:r>
    </w:p>
    <w:p w14:paraId="3462AEB3" w14:textId="77777777" w:rsidR="003420E4" w:rsidRPr="003420E4" w:rsidRDefault="00BB561B" w:rsidP="003420E4">
      <w:pPr>
        <w:jc w:val="both"/>
        <w:rPr>
          <w:b/>
          <w:bCs/>
          <w:sz w:val="26"/>
          <w:szCs w:val="26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 xml:space="preserve">Application for the post should reach to postal address: </w:t>
      </w:r>
      <w:r w:rsidR="003420E4" w:rsidRPr="003420E4">
        <w:rPr>
          <w:b/>
          <w:bCs/>
          <w:sz w:val="26"/>
          <w:szCs w:val="26"/>
        </w:rPr>
        <w:t>Regional Manager</w:t>
      </w:r>
    </w:p>
    <w:p w14:paraId="48D4DB4C" w14:textId="77777777" w:rsidR="003420E4" w:rsidRPr="003420E4" w:rsidRDefault="003420E4" w:rsidP="003420E4">
      <w:pPr>
        <w:jc w:val="both"/>
        <w:rPr>
          <w:b/>
          <w:bCs/>
          <w:sz w:val="26"/>
          <w:szCs w:val="26"/>
        </w:rPr>
      </w:pPr>
      <w:r w:rsidRPr="003420E4">
        <w:rPr>
          <w:b/>
          <w:bCs/>
          <w:sz w:val="26"/>
          <w:szCs w:val="26"/>
        </w:rPr>
        <w:t xml:space="preserve">Central Bank Of </w:t>
      </w:r>
      <w:proofErr w:type="gramStart"/>
      <w:r w:rsidRPr="003420E4">
        <w:rPr>
          <w:b/>
          <w:bCs/>
          <w:sz w:val="26"/>
          <w:szCs w:val="26"/>
        </w:rPr>
        <w:t>India ,Regional</w:t>
      </w:r>
      <w:proofErr w:type="gramEnd"/>
      <w:r w:rsidRPr="003420E4">
        <w:rPr>
          <w:b/>
          <w:bCs/>
          <w:sz w:val="26"/>
          <w:szCs w:val="26"/>
        </w:rPr>
        <w:t xml:space="preserve"> Office, Siwan</w:t>
      </w:r>
    </w:p>
    <w:p w14:paraId="28EDDD62" w14:textId="77777777" w:rsidR="00BB561B" w:rsidRPr="003420E4" w:rsidRDefault="003420E4" w:rsidP="00BB561B">
      <w:pPr>
        <w:jc w:val="both"/>
        <w:rPr>
          <w:b/>
          <w:bCs/>
          <w:sz w:val="26"/>
          <w:szCs w:val="26"/>
        </w:rPr>
      </w:pPr>
      <w:r w:rsidRPr="003420E4">
        <w:rPr>
          <w:b/>
          <w:bCs/>
          <w:sz w:val="26"/>
          <w:szCs w:val="26"/>
        </w:rPr>
        <w:t>1</w:t>
      </w:r>
      <w:r w:rsidRPr="003420E4">
        <w:rPr>
          <w:b/>
          <w:bCs/>
          <w:sz w:val="26"/>
          <w:szCs w:val="26"/>
          <w:vertAlign w:val="superscript"/>
        </w:rPr>
        <w:t>st</w:t>
      </w:r>
      <w:r w:rsidRPr="003420E4">
        <w:rPr>
          <w:b/>
          <w:bCs/>
          <w:sz w:val="26"/>
          <w:szCs w:val="26"/>
        </w:rPr>
        <w:t xml:space="preserve"> Floor, Patel Chowk, Near HPO, </w:t>
      </w:r>
      <w:proofErr w:type="gramStart"/>
      <w:r w:rsidRPr="003420E4">
        <w:rPr>
          <w:b/>
          <w:bCs/>
          <w:sz w:val="26"/>
          <w:szCs w:val="26"/>
        </w:rPr>
        <w:t>Siwan ,</w:t>
      </w:r>
      <w:proofErr w:type="gramEnd"/>
      <w:r w:rsidRPr="003420E4">
        <w:rPr>
          <w:b/>
          <w:bCs/>
          <w:sz w:val="26"/>
          <w:szCs w:val="26"/>
        </w:rPr>
        <w:t xml:space="preserve"> PIN-841226</w:t>
      </w:r>
      <w:r>
        <w:rPr>
          <w:b/>
          <w:bCs/>
          <w:sz w:val="26"/>
          <w:szCs w:val="26"/>
        </w:rPr>
        <w:t xml:space="preserve"> </w:t>
      </w:r>
      <w:r w:rsidR="00BB561B">
        <w:rPr>
          <w:rFonts w:cs="Arial Unicode MS"/>
          <w:b/>
          <w:bCs/>
          <w:sz w:val="28"/>
          <w:szCs w:val="24"/>
          <w:lang w:val="en-US" w:bidi="hi-IN"/>
        </w:rPr>
        <w:t>by Post or by hand on any working day.</w:t>
      </w:r>
    </w:p>
    <w:p w14:paraId="4852CC39" w14:textId="7246B87C" w:rsidR="00BB561B" w:rsidRDefault="00585F16" w:rsidP="00BB561B">
      <w:pPr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>Last date fo</w:t>
      </w:r>
      <w:r w:rsidR="0056693B">
        <w:rPr>
          <w:rFonts w:cs="Arial Unicode MS"/>
          <w:b/>
          <w:bCs/>
          <w:sz w:val="28"/>
          <w:szCs w:val="24"/>
          <w:lang w:val="en-US" w:bidi="hi-IN"/>
        </w:rPr>
        <w:t xml:space="preserve">r submission of applications: </w:t>
      </w:r>
      <w:r w:rsidR="002C023F" w:rsidRPr="002A6D87">
        <w:rPr>
          <w:rFonts w:cs="Arial Unicode MS"/>
          <w:b/>
          <w:bCs/>
          <w:sz w:val="28"/>
          <w:szCs w:val="24"/>
          <w:lang w:val="en-US" w:bidi="hi-IN"/>
        </w:rPr>
        <w:t>1</w:t>
      </w:r>
      <w:r w:rsidR="00DD0790">
        <w:rPr>
          <w:rFonts w:cs="Arial Unicode MS"/>
          <w:b/>
          <w:bCs/>
          <w:sz w:val="28"/>
          <w:szCs w:val="24"/>
          <w:lang w:val="en-US" w:bidi="hi-IN"/>
        </w:rPr>
        <w:t>5</w:t>
      </w:r>
      <w:r w:rsidR="002C023F" w:rsidRPr="002A6D87">
        <w:rPr>
          <w:rFonts w:cs="Arial Unicode MS"/>
          <w:b/>
          <w:bCs/>
          <w:sz w:val="28"/>
          <w:szCs w:val="24"/>
          <w:lang w:val="en-US" w:bidi="hi-IN"/>
        </w:rPr>
        <w:t>.0</w:t>
      </w:r>
      <w:r w:rsidR="00C02F37">
        <w:rPr>
          <w:rFonts w:cs="Arial Unicode MS"/>
          <w:b/>
          <w:bCs/>
          <w:sz w:val="28"/>
          <w:szCs w:val="24"/>
          <w:lang w:val="en-US" w:bidi="hi-IN"/>
        </w:rPr>
        <w:t>4</w:t>
      </w:r>
      <w:r w:rsidR="002C023F" w:rsidRPr="002A6D87">
        <w:rPr>
          <w:rFonts w:cs="Arial Unicode MS"/>
          <w:b/>
          <w:bCs/>
          <w:sz w:val="28"/>
          <w:szCs w:val="24"/>
          <w:lang w:val="en-US" w:bidi="hi-IN"/>
        </w:rPr>
        <w:t>.2025</w:t>
      </w:r>
      <w:r w:rsidRPr="002A6D87">
        <w:rPr>
          <w:rFonts w:cs="Arial Unicode MS"/>
          <w:b/>
          <w:bCs/>
          <w:sz w:val="28"/>
          <w:szCs w:val="24"/>
          <w:lang w:val="en-US" w:bidi="hi-IN"/>
        </w:rPr>
        <w:t xml:space="preserve"> </w:t>
      </w:r>
      <w:r>
        <w:rPr>
          <w:rFonts w:cs="Arial Unicode MS"/>
          <w:b/>
          <w:bCs/>
          <w:sz w:val="28"/>
          <w:szCs w:val="24"/>
          <w:lang w:val="en-US" w:bidi="hi-IN"/>
        </w:rPr>
        <w:t>till 5.00 pm.</w:t>
      </w:r>
    </w:p>
    <w:p w14:paraId="2B717575" w14:textId="2B571762" w:rsidR="00585F16" w:rsidRDefault="00585F16" w:rsidP="00585F16">
      <w:pPr>
        <w:spacing w:after="0" w:line="240" w:lineRule="auto"/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  <w:t xml:space="preserve"> </w:t>
      </w:r>
    </w:p>
    <w:p w14:paraId="3AB3DFAC" w14:textId="77777777" w:rsidR="00585F16" w:rsidRDefault="00585F16" w:rsidP="00585F16">
      <w:pPr>
        <w:spacing w:after="0" w:line="240" w:lineRule="auto"/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2FCEDC2D" w14:textId="77777777" w:rsidR="00640832" w:rsidRDefault="00585F16" w:rsidP="00585F16">
      <w:pPr>
        <w:spacing w:after="0" w:line="240" w:lineRule="auto"/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</w:p>
    <w:p w14:paraId="3E908302" w14:textId="77777777" w:rsidR="00640832" w:rsidRDefault="00640832" w:rsidP="00585F16">
      <w:pPr>
        <w:spacing w:after="0" w:line="240" w:lineRule="auto"/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6EFD7DE1" w14:textId="77777777" w:rsidR="00640832" w:rsidRDefault="00640832" w:rsidP="00585F16">
      <w:pPr>
        <w:spacing w:after="0" w:line="240" w:lineRule="auto"/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78168A1F" w14:textId="77777777" w:rsidR="00640832" w:rsidRDefault="00640832" w:rsidP="00585F16">
      <w:pPr>
        <w:spacing w:after="0" w:line="240" w:lineRule="auto"/>
        <w:jc w:val="both"/>
        <w:rPr>
          <w:rFonts w:cs="Arial Unicode MS"/>
          <w:b/>
          <w:bCs/>
          <w:sz w:val="28"/>
          <w:szCs w:val="24"/>
          <w:lang w:val="en-US" w:bidi="hi-IN"/>
        </w:rPr>
      </w:pPr>
    </w:p>
    <w:p w14:paraId="21989EFB" w14:textId="2C671011" w:rsidR="00585F16" w:rsidRDefault="00640832" w:rsidP="00585F16">
      <w:pPr>
        <w:spacing w:after="0" w:line="240" w:lineRule="auto"/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 xml:space="preserve">                                                                                                    </w:t>
      </w:r>
      <w:r w:rsidR="00585F16">
        <w:rPr>
          <w:rFonts w:cs="Arial Unicode MS"/>
          <w:b/>
          <w:bCs/>
          <w:sz w:val="28"/>
          <w:szCs w:val="24"/>
          <w:lang w:val="en-US" w:bidi="hi-IN"/>
        </w:rPr>
        <w:t>Regional Head</w:t>
      </w:r>
    </w:p>
    <w:p w14:paraId="7717C052" w14:textId="77777777" w:rsidR="00585F16" w:rsidRDefault="00585F16" w:rsidP="00585F16">
      <w:pPr>
        <w:spacing w:after="0" w:line="240" w:lineRule="auto"/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  <w:t xml:space="preserve">      Central Bank of India</w:t>
      </w:r>
    </w:p>
    <w:p w14:paraId="653A1262" w14:textId="77777777" w:rsidR="00585F16" w:rsidRDefault="00585F16" w:rsidP="00585F16">
      <w:pPr>
        <w:spacing w:after="0" w:line="240" w:lineRule="auto"/>
        <w:jc w:val="both"/>
        <w:rPr>
          <w:rFonts w:cs="Arial Unicode MS"/>
          <w:b/>
          <w:bCs/>
          <w:sz w:val="28"/>
          <w:szCs w:val="24"/>
          <w:lang w:val="en-US" w:bidi="hi-IN"/>
        </w:rPr>
      </w:pP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</w:r>
      <w:r>
        <w:rPr>
          <w:rFonts w:cs="Arial Unicode MS"/>
          <w:b/>
          <w:bCs/>
          <w:sz w:val="28"/>
          <w:szCs w:val="24"/>
          <w:lang w:val="en-US" w:bidi="hi-IN"/>
        </w:rPr>
        <w:tab/>
        <w:t xml:space="preserve">  </w:t>
      </w:r>
      <w:r w:rsidR="003420E4">
        <w:rPr>
          <w:rFonts w:cs="Arial Unicode MS"/>
          <w:b/>
          <w:bCs/>
          <w:sz w:val="28"/>
          <w:szCs w:val="24"/>
          <w:lang w:val="en-US" w:bidi="hi-IN"/>
        </w:rPr>
        <w:t>Regional Office- Siwan</w:t>
      </w:r>
    </w:p>
    <w:p w14:paraId="0321BF25" w14:textId="206E7908" w:rsidR="00C02F37" w:rsidRPr="00C02F37" w:rsidRDefault="00C02F37" w:rsidP="00FC68B7">
      <w:pPr>
        <w:tabs>
          <w:tab w:val="left" w:pos="315"/>
          <w:tab w:val="left" w:pos="6045"/>
        </w:tabs>
        <w:rPr>
          <w:rFonts w:cs="Arial Unicode MS"/>
          <w:sz w:val="28"/>
          <w:szCs w:val="24"/>
          <w:lang w:val="en-US" w:bidi="hi-IN"/>
        </w:rPr>
      </w:pPr>
      <w:r>
        <w:rPr>
          <w:rFonts w:cs="Arial Unicode MS"/>
          <w:sz w:val="28"/>
          <w:szCs w:val="24"/>
          <w:lang w:val="en-US" w:bidi="hi-IN"/>
        </w:rPr>
        <w:tab/>
      </w:r>
      <w:r w:rsidR="00FC68B7">
        <w:rPr>
          <w:rFonts w:cs="Arial Unicode MS"/>
          <w:b/>
          <w:bCs/>
          <w:sz w:val="28"/>
          <w:szCs w:val="24"/>
          <w:lang w:val="en-US" w:bidi="hi-IN"/>
        </w:rPr>
        <w:t>Date: 29</w:t>
      </w:r>
      <w:r w:rsidR="00FC68B7" w:rsidRPr="002A6D87">
        <w:rPr>
          <w:rFonts w:cs="Arial Unicode MS"/>
          <w:b/>
          <w:bCs/>
          <w:sz w:val="28"/>
          <w:szCs w:val="24"/>
          <w:lang w:val="en-US" w:bidi="hi-IN"/>
        </w:rPr>
        <w:t>.03.2025</w:t>
      </w:r>
      <w:r w:rsidR="00FC68B7">
        <w:rPr>
          <w:rFonts w:cs="Arial Unicode MS"/>
          <w:b/>
          <w:bCs/>
          <w:sz w:val="28"/>
          <w:szCs w:val="24"/>
          <w:lang w:val="en-US" w:bidi="hi-IN"/>
        </w:rPr>
        <w:tab/>
      </w:r>
      <w:r w:rsidR="00FC68B7">
        <w:rPr>
          <w:rFonts w:cs="Arial Unicode MS"/>
          <w:sz w:val="28"/>
          <w:szCs w:val="24"/>
          <w:lang w:val="en-US" w:bidi="hi-IN"/>
        </w:rPr>
        <w:tab/>
      </w:r>
    </w:p>
    <w:sectPr w:rsidR="00C02F37" w:rsidRPr="00C02F37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556A9" w14:textId="77777777" w:rsidR="00EF5414" w:rsidRDefault="00EF5414" w:rsidP="00994D63">
      <w:pPr>
        <w:spacing w:after="0" w:line="240" w:lineRule="auto"/>
      </w:pPr>
      <w:r>
        <w:separator/>
      </w:r>
    </w:p>
  </w:endnote>
  <w:endnote w:type="continuationSeparator" w:id="0">
    <w:p w14:paraId="4FC81955" w14:textId="77777777" w:rsidR="00EF5414" w:rsidRDefault="00EF5414" w:rsidP="00994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A1EED" w14:textId="77777777" w:rsidR="00EF5414" w:rsidRDefault="00EF5414" w:rsidP="00994D63">
      <w:pPr>
        <w:spacing w:after="0" w:line="240" w:lineRule="auto"/>
      </w:pPr>
      <w:r>
        <w:separator/>
      </w:r>
    </w:p>
  </w:footnote>
  <w:footnote w:type="continuationSeparator" w:id="0">
    <w:p w14:paraId="172BF257" w14:textId="77777777" w:rsidR="00EF5414" w:rsidRDefault="00EF5414" w:rsidP="00994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5FEEB" w14:textId="77777777" w:rsidR="00994D63" w:rsidRDefault="00994D63" w:rsidP="00994D63">
    <w:pPr>
      <w:pStyle w:val="Header"/>
      <w:jc w:val="center"/>
    </w:pPr>
    <w:r>
      <w:rPr>
        <w:rFonts w:ascii="Arial" w:hAnsi="Arial" w:cs="Arial"/>
        <w:b/>
        <w:noProof/>
        <w:sz w:val="20"/>
        <w:szCs w:val="20"/>
        <w:lang w:eastAsia="en-IN" w:bidi="hi-IN"/>
      </w:rPr>
      <w:drawing>
        <wp:inline distT="0" distB="0" distL="0" distR="0" wp14:anchorId="1F459D6B" wp14:editId="4CB4E4BE">
          <wp:extent cx="4895850" cy="7143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714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C342A"/>
    <w:multiLevelType w:val="hybridMultilevel"/>
    <w:tmpl w:val="A75E5850"/>
    <w:lvl w:ilvl="0" w:tplc="CC2E8D14">
      <w:start w:val="1"/>
      <w:numFmt w:val="decimal"/>
      <w:lvlText w:val="%1."/>
      <w:lvlJc w:val="left"/>
      <w:pPr>
        <w:ind w:left="720" w:hanging="360"/>
      </w:pPr>
      <w:rPr>
        <w:rFonts w:ascii="Nirmala UI" w:hAnsi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6C95"/>
    <w:multiLevelType w:val="hybridMultilevel"/>
    <w:tmpl w:val="A300CF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192B"/>
    <w:multiLevelType w:val="hybridMultilevel"/>
    <w:tmpl w:val="970890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93328">
    <w:abstractNumId w:val="1"/>
  </w:num>
  <w:num w:numId="2" w16cid:durableId="1399203555">
    <w:abstractNumId w:val="0"/>
  </w:num>
  <w:num w:numId="3" w16cid:durableId="1988895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838"/>
    <w:rsid w:val="00083AA0"/>
    <w:rsid w:val="000B0A3A"/>
    <w:rsid w:val="001A3CF8"/>
    <w:rsid w:val="00201AEC"/>
    <w:rsid w:val="002133CB"/>
    <w:rsid w:val="00217D1E"/>
    <w:rsid w:val="00291873"/>
    <w:rsid w:val="002A6D87"/>
    <w:rsid w:val="002C023F"/>
    <w:rsid w:val="002D771C"/>
    <w:rsid w:val="003420E4"/>
    <w:rsid w:val="003A769E"/>
    <w:rsid w:val="004F126E"/>
    <w:rsid w:val="0056693B"/>
    <w:rsid w:val="00585F16"/>
    <w:rsid w:val="00640832"/>
    <w:rsid w:val="007031CF"/>
    <w:rsid w:val="00751221"/>
    <w:rsid w:val="007E6767"/>
    <w:rsid w:val="00845E4F"/>
    <w:rsid w:val="00885F69"/>
    <w:rsid w:val="008D7913"/>
    <w:rsid w:val="008F1AF0"/>
    <w:rsid w:val="00994D63"/>
    <w:rsid w:val="009E1E92"/>
    <w:rsid w:val="00A22838"/>
    <w:rsid w:val="00A53E35"/>
    <w:rsid w:val="00A7527B"/>
    <w:rsid w:val="00B34F3C"/>
    <w:rsid w:val="00B53AB6"/>
    <w:rsid w:val="00BB561B"/>
    <w:rsid w:val="00BF3339"/>
    <w:rsid w:val="00C02F37"/>
    <w:rsid w:val="00C20E66"/>
    <w:rsid w:val="00C77C0D"/>
    <w:rsid w:val="00D31906"/>
    <w:rsid w:val="00D95B66"/>
    <w:rsid w:val="00DD0790"/>
    <w:rsid w:val="00E141DE"/>
    <w:rsid w:val="00E862E9"/>
    <w:rsid w:val="00E86F94"/>
    <w:rsid w:val="00ED3263"/>
    <w:rsid w:val="00EF5414"/>
    <w:rsid w:val="00FC68B7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C84F0"/>
  <w15:docId w15:val="{D4C3A8D8-8345-42F5-8F08-19897D34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77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85F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D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D63"/>
  </w:style>
  <w:style w:type="paragraph" w:styleId="Footer">
    <w:name w:val="footer"/>
    <w:basedOn w:val="Normal"/>
    <w:link w:val="FooterChar"/>
    <w:uiPriority w:val="99"/>
    <w:unhideWhenUsed/>
    <w:rsid w:val="00994D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D63"/>
  </w:style>
  <w:style w:type="paragraph" w:styleId="BalloonText">
    <w:name w:val="Balloon Text"/>
    <w:basedOn w:val="Normal"/>
    <w:link w:val="BalloonTextChar"/>
    <w:uiPriority w:val="99"/>
    <w:semiHidden/>
    <w:unhideWhenUsed/>
    <w:rsid w:val="00994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 SALMAN</dc:creator>
  <cp:lastModifiedBy>07027_REGIONAL OFFICE</cp:lastModifiedBy>
  <cp:revision>32</cp:revision>
  <cp:lastPrinted>2025-03-27T11:15:00Z</cp:lastPrinted>
  <dcterms:created xsi:type="dcterms:W3CDTF">2023-06-12T11:20:00Z</dcterms:created>
  <dcterms:modified xsi:type="dcterms:W3CDTF">2025-03-29T11:58:00Z</dcterms:modified>
</cp:coreProperties>
</file>